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3800" w14:textId="2739688C" w:rsidR="00F60B76" w:rsidRDefault="005D376C" w:rsidP="005D376C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Ordinační </w:t>
      </w:r>
      <w:proofErr w:type="gramStart"/>
      <w:r>
        <w:rPr>
          <w:b/>
          <w:bCs/>
          <w:sz w:val="44"/>
          <w:szCs w:val="44"/>
          <w:u w:val="single"/>
        </w:rPr>
        <w:t>doba  v</w:t>
      </w:r>
      <w:proofErr w:type="gramEnd"/>
      <w:r>
        <w:rPr>
          <w:b/>
          <w:bCs/>
          <w:sz w:val="44"/>
          <w:szCs w:val="44"/>
          <w:u w:val="single"/>
        </w:rPr>
        <w:t> čase vánočních svátků</w:t>
      </w:r>
    </w:p>
    <w:p w14:paraId="606C779B" w14:textId="7BE1D5BD" w:rsidR="005D376C" w:rsidRDefault="005D376C" w:rsidP="005D376C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MUDr. Slováček</w:t>
      </w:r>
    </w:p>
    <w:p w14:paraId="21D1A63A" w14:textId="02E2CE93" w:rsidR="005D376C" w:rsidRDefault="005D376C" w:rsidP="005D376C">
      <w:pPr>
        <w:jc w:val="center"/>
        <w:rPr>
          <w:b/>
          <w:bCs/>
          <w:sz w:val="44"/>
          <w:szCs w:val="44"/>
          <w:u w:val="single"/>
        </w:rPr>
      </w:pPr>
    </w:p>
    <w:p w14:paraId="32806028" w14:textId="673842B0" w:rsidR="005D376C" w:rsidRDefault="005D376C" w:rsidP="005D37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Ordinace praktického lékaře Mikulovice bude ve dnech 23.12.2019 – 3.1.2020 uzavřena</w:t>
      </w:r>
    </w:p>
    <w:p w14:paraId="746354E4" w14:textId="3E103FA7" w:rsidR="005D376C" w:rsidRDefault="005D376C" w:rsidP="005D376C">
      <w:pPr>
        <w:rPr>
          <w:b/>
          <w:bCs/>
          <w:sz w:val="36"/>
          <w:szCs w:val="36"/>
        </w:rPr>
      </w:pPr>
    </w:p>
    <w:p w14:paraId="1066B965" w14:textId="77777777" w:rsidR="005D376C" w:rsidRPr="005D376C" w:rsidRDefault="005D376C" w:rsidP="005D376C">
      <w:pPr>
        <w:rPr>
          <w:b/>
          <w:bCs/>
          <w:sz w:val="36"/>
          <w:szCs w:val="36"/>
        </w:rPr>
      </w:pPr>
      <w:bookmarkStart w:id="0" w:name="_GoBack"/>
      <w:bookmarkEnd w:id="0"/>
    </w:p>
    <w:p w14:paraId="496CF4AB" w14:textId="77777777" w:rsidR="005D376C" w:rsidRDefault="005D376C" w:rsidP="005D376C"/>
    <w:p w14:paraId="22439990" w14:textId="0AEB6917" w:rsidR="005D376C" w:rsidRPr="005D376C" w:rsidRDefault="005D376C" w:rsidP="005D376C">
      <w:pPr>
        <w:rPr>
          <w:sz w:val="44"/>
          <w:szCs w:val="44"/>
        </w:rPr>
      </w:pPr>
      <w:r w:rsidRPr="005D376C">
        <w:rPr>
          <w:sz w:val="44"/>
          <w:szCs w:val="44"/>
        </w:rPr>
        <w:t>23.-27.12.</w:t>
      </w:r>
      <w:r w:rsidRPr="005D376C">
        <w:rPr>
          <w:sz w:val="44"/>
          <w:szCs w:val="44"/>
        </w:rPr>
        <w:t xml:space="preserve"> 2019                         </w:t>
      </w:r>
      <w:r w:rsidRPr="005D376C">
        <w:rPr>
          <w:sz w:val="44"/>
          <w:szCs w:val="44"/>
        </w:rPr>
        <w:t>z</w:t>
      </w:r>
      <w:r w:rsidRPr="005D376C">
        <w:rPr>
          <w:sz w:val="44"/>
          <w:szCs w:val="44"/>
        </w:rPr>
        <w:t>á</w:t>
      </w:r>
      <w:r w:rsidRPr="005D376C">
        <w:rPr>
          <w:sz w:val="44"/>
          <w:szCs w:val="44"/>
        </w:rPr>
        <w:t xml:space="preserve">stup Jeseník, </w:t>
      </w:r>
    </w:p>
    <w:p w14:paraId="042B5AB8" w14:textId="77777777" w:rsidR="005D376C" w:rsidRPr="005D376C" w:rsidRDefault="005D376C" w:rsidP="005D376C">
      <w:pPr>
        <w:rPr>
          <w:sz w:val="44"/>
          <w:szCs w:val="44"/>
        </w:rPr>
      </w:pPr>
    </w:p>
    <w:p w14:paraId="38239868" w14:textId="7974A503" w:rsidR="005D376C" w:rsidRPr="005D376C" w:rsidRDefault="005D376C" w:rsidP="005D376C">
      <w:pPr>
        <w:rPr>
          <w:sz w:val="44"/>
          <w:szCs w:val="44"/>
        </w:rPr>
      </w:pPr>
      <w:r w:rsidRPr="005D376C">
        <w:rPr>
          <w:sz w:val="44"/>
          <w:szCs w:val="44"/>
        </w:rPr>
        <w:t>30.12.</w:t>
      </w:r>
      <w:r w:rsidRPr="005D376C">
        <w:rPr>
          <w:sz w:val="44"/>
          <w:szCs w:val="44"/>
        </w:rPr>
        <w:t xml:space="preserve"> a </w:t>
      </w:r>
      <w:r w:rsidRPr="005D376C">
        <w:rPr>
          <w:sz w:val="44"/>
          <w:szCs w:val="44"/>
        </w:rPr>
        <w:t>31.12.</w:t>
      </w:r>
      <w:r w:rsidRPr="005D376C">
        <w:rPr>
          <w:sz w:val="44"/>
          <w:szCs w:val="44"/>
        </w:rPr>
        <w:t xml:space="preserve">2019                 </w:t>
      </w:r>
      <w:r w:rsidRPr="005D376C">
        <w:rPr>
          <w:sz w:val="44"/>
          <w:szCs w:val="44"/>
        </w:rPr>
        <w:t>z</w:t>
      </w:r>
      <w:r w:rsidRPr="005D376C">
        <w:rPr>
          <w:sz w:val="44"/>
          <w:szCs w:val="44"/>
        </w:rPr>
        <w:t>á</w:t>
      </w:r>
      <w:r w:rsidRPr="005D376C">
        <w:rPr>
          <w:sz w:val="44"/>
          <w:szCs w:val="44"/>
        </w:rPr>
        <w:t xml:space="preserve">stup Vidnava, </w:t>
      </w:r>
    </w:p>
    <w:p w14:paraId="6DC48B76" w14:textId="77777777" w:rsidR="005D376C" w:rsidRPr="005D376C" w:rsidRDefault="005D376C" w:rsidP="005D376C">
      <w:pPr>
        <w:rPr>
          <w:sz w:val="44"/>
          <w:szCs w:val="44"/>
        </w:rPr>
      </w:pPr>
    </w:p>
    <w:p w14:paraId="521B862A" w14:textId="2771437E" w:rsidR="005D376C" w:rsidRPr="005D376C" w:rsidRDefault="005D376C" w:rsidP="005D376C">
      <w:pPr>
        <w:rPr>
          <w:sz w:val="44"/>
          <w:szCs w:val="44"/>
        </w:rPr>
      </w:pPr>
      <w:r w:rsidRPr="005D376C">
        <w:rPr>
          <w:sz w:val="44"/>
          <w:szCs w:val="44"/>
        </w:rPr>
        <w:t>2.1.</w:t>
      </w:r>
      <w:r w:rsidRPr="005D376C">
        <w:rPr>
          <w:sz w:val="44"/>
          <w:szCs w:val="44"/>
        </w:rPr>
        <w:t xml:space="preserve"> a </w:t>
      </w:r>
      <w:proofErr w:type="gramStart"/>
      <w:r w:rsidRPr="005D376C">
        <w:rPr>
          <w:sz w:val="44"/>
          <w:szCs w:val="44"/>
        </w:rPr>
        <w:t xml:space="preserve">3.1. </w:t>
      </w:r>
      <w:r w:rsidRPr="005D376C">
        <w:rPr>
          <w:sz w:val="44"/>
          <w:szCs w:val="44"/>
        </w:rPr>
        <w:t xml:space="preserve"> 2020</w:t>
      </w:r>
      <w:proofErr w:type="gramEnd"/>
      <w:r w:rsidRPr="005D376C">
        <w:rPr>
          <w:sz w:val="44"/>
          <w:szCs w:val="44"/>
        </w:rPr>
        <w:t xml:space="preserve">                       </w:t>
      </w:r>
      <w:r w:rsidRPr="005D376C">
        <w:rPr>
          <w:sz w:val="44"/>
          <w:szCs w:val="44"/>
        </w:rPr>
        <w:t>zástup Písečná.</w:t>
      </w:r>
    </w:p>
    <w:sectPr w:rsidR="005D376C" w:rsidRPr="005D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EF"/>
    <w:rsid w:val="003565EF"/>
    <w:rsid w:val="005D376C"/>
    <w:rsid w:val="00F6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CE6D"/>
  <w15:chartTrackingRefBased/>
  <w15:docId w15:val="{362081B9-B172-4187-865B-3F70EC86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 Dostová</dc:creator>
  <cp:keywords/>
  <dc:description/>
  <cp:lastModifiedBy>Draha Dostová</cp:lastModifiedBy>
  <cp:revision>3</cp:revision>
  <cp:lastPrinted>2019-11-22T09:30:00Z</cp:lastPrinted>
  <dcterms:created xsi:type="dcterms:W3CDTF">2019-11-22T09:24:00Z</dcterms:created>
  <dcterms:modified xsi:type="dcterms:W3CDTF">2019-11-22T09:30:00Z</dcterms:modified>
</cp:coreProperties>
</file>