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C2CCC" w:rsidRPr="00DC2CCC" w:rsidRDefault="00DC2CCC" w:rsidP="00DC2CCC">
      <w:pPr>
        <w:rPr>
          <w:b/>
          <w:bCs/>
        </w:rPr>
      </w:pPr>
      <w:r w:rsidRPr="00DC2CCC">
        <w:rPr>
          <w:b/>
          <w:bCs/>
        </w:rPr>
        <w:fldChar w:fldCharType="begin"/>
      </w:r>
      <w:r w:rsidRPr="00DC2CCC">
        <w:rPr>
          <w:b/>
          <w:bCs/>
        </w:rPr>
        <w:instrText xml:space="preserve"> HYPERLINK "http://www.mikulovice.cz/rozvoj-a-podnikani/dotace-a-granty/692-olomoucky-kraj-prispevek-jednotce-jpo-ii-mikulovice-kufr-s-naradim" </w:instrText>
      </w:r>
      <w:r w:rsidRPr="00DC2CCC">
        <w:rPr>
          <w:b/>
          <w:bCs/>
        </w:rPr>
        <w:fldChar w:fldCharType="separate"/>
      </w:r>
      <w:r w:rsidRPr="00DC2CCC">
        <w:rPr>
          <w:rStyle w:val="Hypertextovodkaz"/>
          <w:b/>
          <w:bCs/>
          <w:u w:val="none"/>
        </w:rPr>
        <w:t xml:space="preserve">Olomoucký </w:t>
      </w:r>
      <w:proofErr w:type="gramStart"/>
      <w:r w:rsidRPr="00DC2CCC">
        <w:rPr>
          <w:rStyle w:val="Hypertextovodkaz"/>
          <w:b/>
          <w:bCs/>
          <w:u w:val="none"/>
        </w:rPr>
        <w:t>kraj - příspěvek</w:t>
      </w:r>
      <w:proofErr w:type="gramEnd"/>
      <w:r w:rsidRPr="00DC2CCC">
        <w:rPr>
          <w:rStyle w:val="Hypertextovodkaz"/>
          <w:b/>
          <w:bCs/>
          <w:u w:val="none"/>
        </w:rPr>
        <w:t xml:space="preserve"> jednotce JPO II Mikulovice - kufr s nářadím</w:t>
      </w:r>
      <w:r w:rsidRPr="00DC2CCC">
        <w:fldChar w:fldCharType="end"/>
      </w:r>
    </w:p>
    <w:bookmarkEnd w:id="0"/>
    <w:p w:rsidR="00DC2CCC" w:rsidRPr="00DC2CCC" w:rsidRDefault="00DC2CCC" w:rsidP="00DC2CCC">
      <w:r w:rsidRPr="00DC2CCC">
        <w:t xml:space="preserve">Olomoucký kraj poskytl v roce 2015 jednotce JPO II Mikulovice finanční příspěvek ve výši </w:t>
      </w:r>
      <w:proofErr w:type="gramStart"/>
      <w:r w:rsidRPr="00DC2CCC">
        <w:t>11.000,-</w:t>
      </w:r>
      <w:proofErr w:type="gramEnd"/>
      <w:r w:rsidRPr="00DC2CCC">
        <w:t xml:space="preserve"> Kč na pořízení kufru s nářadím na otevírání dveří.</w:t>
      </w:r>
    </w:p>
    <w:p w:rsidR="00DC2CCC" w:rsidRPr="00DC2CCC" w:rsidRDefault="00DC2CCC" w:rsidP="00DC2CCC">
      <w:r w:rsidRPr="00DC2CCC">
        <w:t xml:space="preserve">Celková pořizovací cena byla </w:t>
      </w:r>
      <w:proofErr w:type="gramStart"/>
      <w:r w:rsidRPr="00DC2CCC">
        <w:t>27.540,-</w:t>
      </w:r>
      <w:proofErr w:type="gramEnd"/>
      <w:r w:rsidRPr="00DC2CCC">
        <w:t xml:space="preserve"> Kč</w:t>
      </w:r>
    </w:p>
    <w:p w:rsidR="00871579" w:rsidRDefault="00DC2CCC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78B6"/>
    <w:multiLevelType w:val="multilevel"/>
    <w:tmpl w:val="3D8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8"/>
    <w:rsid w:val="000121B0"/>
    <w:rsid w:val="001A1E3F"/>
    <w:rsid w:val="001B45A1"/>
    <w:rsid w:val="00406D8C"/>
    <w:rsid w:val="0054309B"/>
    <w:rsid w:val="0064597F"/>
    <w:rsid w:val="006D7041"/>
    <w:rsid w:val="00C97236"/>
    <w:rsid w:val="00DC2CCC"/>
    <w:rsid w:val="00F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2A17"/>
  <w15:chartTrackingRefBased/>
  <w15:docId w15:val="{17C7AF39-B2BA-4BB0-996D-DCCB5E2B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F40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2019-02-27T11:38:00Z</dcterms:created>
  <dcterms:modified xsi:type="dcterms:W3CDTF">2019-02-27T11:38:00Z</dcterms:modified>
</cp:coreProperties>
</file>